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86" w:type="dxa"/>
        <w:tblInd w:w="-558" w:type="dxa"/>
        <w:shd w:val="clear" w:color="auto" w:fill="FFFFFF"/>
        <w:tblLook w:val="04A0"/>
      </w:tblPr>
      <w:tblGrid>
        <w:gridCol w:w="3729"/>
        <w:gridCol w:w="744"/>
        <w:gridCol w:w="1652"/>
        <w:gridCol w:w="333"/>
        <w:gridCol w:w="3628"/>
      </w:tblGrid>
      <w:tr w:rsidR="00992111" w:rsidTr="00A0545C">
        <w:trPr>
          <w:trHeight w:val="2038"/>
        </w:trPr>
        <w:tc>
          <w:tcPr>
            <w:tcW w:w="372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8072C" w:rsidRDefault="00992111" w:rsidP="0048072C">
            <w:pPr>
              <w:widowControl w:val="0"/>
              <w:spacing w:after="200" w:line="360" w:lineRule="auto"/>
              <w:jc w:val="center"/>
              <w:rPr>
                <w:b/>
                <w:color w:val="000000"/>
              </w:rPr>
            </w:pPr>
            <w:r w:rsidRPr="00C95C94">
              <w:rPr>
                <w:b/>
                <w:color w:val="000000"/>
              </w:rPr>
              <w:t xml:space="preserve">РЕСПУБЛИКА АЛТАЙ </w:t>
            </w:r>
          </w:p>
          <w:p w:rsidR="00992111" w:rsidRPr="00C95C94" w:rsidRDefault="00992111" w:rsidP="0048072C">
            <w:pPr>
              <w:widowControl w:val="0"/>
              <w:spacing w:after="200" w:line="360" w:lineRule="auto"/>
              <w:jc w:val="center"/>
              <w:rPr>
                <w:b/>
                <w:color w:val="000000"/>
              </w:rPr>
            </w:pPr>
            <w:r w:rsidRPr="00C95C94">
              <w:rPr>
                <w:b/>
                <w:color w:val="000000"/>
              </w:rPr>
              <w:t>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729" w:type="dxa"/>
            <w:gridSpan w:val="3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Ind w:w="710" w:type="dxa"/>
              <w:tblLook w:val="01E0"/>
            </w:tblPr>
            <w:tblGrid>
              <w:gridCol w:w="1630"/>
            </w:tblGrid>
            <w:tr w:rsidR="00992111" w:rsidTr="00A0545C">
              <w:trPr>
                <w:trHeight w:val="1079"/>
              </w:trPr>
              <w:tc>
                <w:tcPr>
                  <w:tcW w:w="1630" w:type="dxa"/>
                  <w:hideMark/>
                </w:tcPr>
                <w:p w:rsidR="00992111" w:rsidRDefault="00992111" w:rsidP="0048072C">
                  <w:pPr>
                    <w:spacing w:after="200" w:line="360" w:lineRule="auto"/>
                    <w:jc w:val="center"/>
                    <w:rPr>
                      <w:b/>
                    </w:rPr>
                  </w:pPr>
                  <w:r>
                    <w:rPr>
                      <w:b/>
                      <w:noProof/>
                    </w:rPr>
                    <w:drawing>
                      <wp:inline distT="0" distB="0" distL="0" distR="0">
                        <wp:extent cx="784860" cy="784860"/>
                        <wp:effectExtent l="19050" t="0" r="0" b="0"/>
                        <wp:docPr id="1" name="Рисунок 2" descr="Герб для положения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 descr="Герб для положе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4860" cy="7848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92111" w:rsidRDefault="00992111" w:rsidP="0048072C">
            <w:pPr>
              <w:spacing w:line="360" w:lineRule="auto"/>
              <w:rPr>
                <w:rFonts w:cstheme="minorBidi"/>
              </w:rPr>
            </w:pPr>
          </w:p>
        </w:tc>
        <w:tc>
          <w:tcPr>
            <w:tcW w:w="362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8072C" w:rsidRDefault="00992111" w:rsidP="0048072C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АЛТАЙ РЕСПУБЛИКАНЫН</w:t>
            </w:r>
          </w:p>
          <w:p w:rsidR="0048072C" w:rsidRDefault="00992111" w:rsidP="0048072C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КАН-ООЗЫ АЙМАКТЫН</w:t>
            </w:r>
          </w:p>
          <w:p w:rsidR="00992111" w:rsidRDefault="00992111" w:rsidP="0048072C">
            <w:pPr>
              <w:spacing w:line="360" w:lineRule="auto"/>
              <w:jc w:val="center"/>
              <w:rPr>
                <w:rFonts w:eastAsia="MS Gothic"/>
                <w:b/>
                <w:color w:val="252525"/>
              </w:rPr>
            </w:pPr>
            <w:r>
              <w:rPr>
                <w:b/>
                <w:color w:val="000000"/>
              </w:rPr>
              <w:t xml:space="preserve"> МОТЫ-ООЗЫ JУРТТЫН МУНИЦИПАЛ Т</w:t>
            </w:r>
            <w:r>
              <w:rPr>
                <w:rFonts w:eastAsia="MS Gothic"/>
                <w:b/>
                <w:color w:val="000000"/>
              </w:rPr>
              <w:t>Ӧ</w:t>
            </w:r>
            <w:r>
              <w:rPr>
                <w:rFonts w:eastAsia="Microsoft YaHei"/>
                <w:b/>
                <w:color w:val="000000"/>
              </w:rPr>
              <w:t>З</w:t>
            </w:r>
            <w:r>
              <w:rPr>
                <w:rFonts w:eastAsia="MS Gothic"/>
                <w:b/>
                <w:color w:val="000000"/>
              </w:rPr>
              <w:t>Ӧ</w:t>
            </w:r>
            <w:r>
              <w:rPr>
                <w:rFonts w:eastAsia="Microsoft YaHei"/>
                <w:b/>
                <w:color w:val="000000"/>
              </w:rPr>
              <w:t>ЛМ</w:t>
            </w:r>
            <w:r>
              <w:rPr>
                <w:rFonts w:eastAsia="MS Gothic"/>
                <w:b/>
                <w:color w:val="000000"/>
              </w:rPr>
              <w:t>Ӧ</w:t>
            </w:r>
            <w:r>
              <w:rPr>
                <w:rFonts w:eastAsia="Microsoft YaHei"/>
                <w:b/>
                <w:color w:val="000000"/>
              </w:rPr>
              <w:t>ЗИНИ</w:t>
            </w:r>
            <w:r>
              <w:rPr>
                <w:rFonts w:eastAsia="MS Gothic"/>
                <w:b/>
                <w:color w:val="252525"/>
              </w:rPr>
              <w:t>Ҥ</w:t>
            </w:r>
          </w:p>
          <w:p w:rsidR="00992111" w:rsidRDefault="00992111" w:rsidP="0048072C">
            <w:pPr>
              <w:spacing w:after="200"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  <w:tr w:rsidR="00992111" w:rsidRPr="005B1399" w:rsidTr="00A0545C">
        <w:trPr>
          <w:trHeight w:val="73"/>
        </w:trPr>
        <w:tc>
          <w:tcPr>
            <w:tcW w:w="4473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992111" w:rsidRPr="005B1399" w:rsidRDefault="00992111" w:rsidP="00A0545C">
            <w:pPr>
              <w:spacing w:after="200" w:line="276" w:lineRule="auto"/>
              <w:rPr>
                <w:b/>
                <w:color w:val="00000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  <w:hideMark/>
          </w:tcPr>
          <w:p w:rsidR="00992111" w:rsidRPr="005B1399" w:rsidRDefault="00992111" w:rsidP="00A0545C">
            <w:pPr>
              <w:tabs>
                <w:tab w:val="left" w:pos="230"/>
                <w:tab w:val="center" w:pos="718"/>
              </w:tabs>
              <w:spacing w:after="200" w:line="276" w:lineRule="auto"/>
              <w:rPr>
                <w:b/>
                <w:color w:val="000000"/>
              </w:rPr>
            </w:pPr>
            <w:r w:rsidRPr="005B1399">
              <w:rPr>
                <w:b/>
                <w:color w:val="000000"/>
              </w:rPr>
              <w:tab/>
            </w:r>
          </w:p>
        </w:tc>
        <w:tc>
          <w:tcPr>
            <w:tcW w:w="3961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992111" w:rsidRPr="005B1399" w:rsidRDefault="00992111" w:rsidP="00A0545C">
            <w:pPr>
              <w:spacing w:after="200" w:line="276" w:lineRule="auto"/>
              <w:rPr>
                <w:b/>
                <w:color w:val="000000"/>
              </w:rPr>
            </w:pPr>
          </w:p>
        </w:tc>
      </w:tr>
    </w:tbl>
    <w:p w:rsidR="00992111" w:rsidRPr="00A07739" w:rsidRDefault="00992111" w:rsidP="00992111">
      <w:pPr>
        <w:jc w:val="center"/>
        <w:rPr>
          <w:b/>
          <w:sz w:val="28"/>
          <w:szCs w:val="28"/>
        </w:rPr>
      </w:pPr>
      <w:r w:rsidRPr="00A07739">
        <w:rPr>
          <w:b/>
          <w:sz w:val="28"/>
          <w:szCs w:val="28"/>
        </w:rPr>
        <w:t>РЕШЕНИЕ</w:t>
      </w:r>
    </w:p>
    <w:p w:rsidR="00992111" w:rsidRPr="00A07739" w:rsidRDefault="00153E8E" w:rsidP="0099211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ДВАДЦАТОЙ</w:t>
      </w:r>
      <w:r w:rsidR="00A07739" w:rsidRPr="00A07739">
        <w:rPr>
          <w:b/>
          <w:bCs/>
          <w:sz w:val="28"/>
          <w:szCs w:val="28"/>
        </w:rPr>
        <w:t xml:space="preserve">  СЕССИИ ПЯТОГО СОЗЫВА</w:t>
      </w:r>
    </w:p>
    <w:p w:rsidR="00992111" w:rsidRPr="00A07739" w:rsidRDefault="00992111" w:rsidP="00992111">
      <w:pPr>
        <w:jc w:val="center"/>
        <w:rPr>
          <w:b/>
          <w:bCs/>
          <w:sz w:val="28"/>
          <w:szCs w:val="28"/>
        </w:rPr>
      </w:pPr>
    </w:p>
    <w:p w:rsidR="00992111" w:rsidRPr="00A07739" w:rsidRDefault="00A07739" w:rsidP="004363D9">
      <w:pPr>
        <w:rPr>
          <w:b/>
          <w:sz w:val="28"/>
          <w:szCs w:val="28"/>
        </w:rPr>
      </w:pPr>
      <w:r w:rsidRPr="00A07739">
        <w:rPr>
          <w:b/>
          <w:sz w:val="28"/>
          <w:szCs w:val="28"/>
        </w:rPr>
        <w:t>от «13»   сентября</w:t>
      </w:r>
      <w:r>
        <w:rPr>
          <w:b/>
          <w:sz w:val="28"/>
          <w:szCs w:val="28"/>
        </w:rPr>
        <w:t xml:space="preserve"> </w:t>
      </w:r>
      <w:r w:rsidR="00992111" w:rsidRPr="00A07739">
        <w:rPr>
          <w:b/>
          <w:sz w:val="28"/>
          <w:szCs w:val="28"/>
        </w:rPr>
        <w:t xml:space="preserve">2024 г.       </w:t>
      </w:r>
      <w:r>
        <w:rPr>
          <w:b/>
          <w:sz w:val="28"/>
          <w:szCs w:val="28"/>
        </w:rPr>
        <w:t xml:space="preserve">     </w:t>
      </w:r>
      <w:r w:rsidR="004363D9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</w:t>
      </w:r>
      <w:r w:rsidR="004363D9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</w:t>
      </w:r>
      <w:r w:rsidR="00992111" w:rsidRPr="00A07739">
        <w:rPr>
          <w:b/>
          <w:sz w:val="28"/>
          <w:szCs w:val="28"/>
        </w:rPr>
        <w:t xml:space="preserve">№ </w:t>
      </w:r>
      <w:r w:rsidR="00153E8E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-</w:t>
      </w:r>
      <w:r w:rsidR="00153E8E">
        <w:rPr>
          <w:b/>
          <w:sz w:val="28"/>
          <w:szCs w:val="28"/>
        </w:rPr>
        <w:t>2</w:t>
      </w:r>
      <w:r w:rsidR="00992111" w:rsidRPr="00A07739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</w:t>
      </w:r>
      <w:r w:rsidR="004363D9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             </w:t>
      </w:r>
      <w:r w:rsidR="00992111" w:rsidRPr="00A07739">
        <w:rPr>
          <w:b/>
          <w:sz w:val="28"/>
          <w:szCs w:val="28"/>
        </w:rPr>
        <w:t>с. Усть-Мута</w:t>
      </w:r>
    </w:p>
    <w:p w:rsidR="00992111" w:rsidRPr="00A07739" w:rsidRDefault="00992111" w:rsidP="00992111">
      <w:pPr>
        <w:jc w:val="center"/>
        <w:rPr>
          <w:b/>
          <w:sz w:val="28"/>
          <w:szCs w:val="28"/>
        </w:rPr>
      </w:pPr>
    </w:p>
    <w:p w:rsidR="00992111" w:rsidRPr="00A07739" w:rsidRDefault="00992111" w:rsidP="00992111">
      <w:pPr>
        <w:keepNext/>
        <w:jc w:val="center"/>
        <w:rPr>
          <w:sz w:val="28"/>
          <w:szCs w:val="28"/>
        </w:rPr>
      </w:pPr>
    </w:p>
    <w:p w:rsidR="009E6A63" w:rsidRDefault="00ED1274" w:rsidP="004363D9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О</w:t>
      </w:r>
      <w:r w:rsidR="009E6A63">
        <w:rPr>
          <w:b/>
          <w:sz w:val="28"/>
          <w:szCs w:val="28"/>
        </w:rPr>
        <w:t xml:space="preserve"> назначении</w:t>
      </w:r>
      <w:r w:rsidR="001E4A1C">
        <w:rPr>
          <w:b/>
          <w:sz w:val="28"/>
          <w:szCs w:val="28"/>
        </w:rPr>
        <w:t xml:space="preserve"> </w:t>
      </w:r>
      <w:r w:rsidR="009E6A63">
        <w:rPr>
          <w:b/>
          <w:sz w:val="28"/>
          <w:szCs w:val="28"/>
        </w:rPr>
        <w:t xml:space="preserve">временно исполняющим обязанности </w:t>
      </w:r>
    </w:p>
    <w:p w:rsidR="009E6A63" w:rsidRDefault="009E6A63" w:rsidP="004363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992111" w:rsidRPr="00A07739">
        <w:rPr>
          <w:b/>
          <w:sz w:val="28"/>
          <w:szCs w:val="28"/>
        </w:rPr>
        <w:t xml:space="preserve">лавы </w:t>
      </w:r>
      <w:bookmarkEnd w:id="0"/>
      <w:r>
        <w:rPr>
          <w:b/>
          <w:sz w:val="28"/>
          <w:szCs w:val="28"/>
        </w:rPr>
        <w:t>Усть-Мутинского сельского поселения</w:t>
      </w:r>
      <w:r w:rsidR="00ED1274">
        <w:rPr>
          <w:b/>
          <w:sz w:val="28"/>
          <w:szCs w:val="28"/>
        </w:rPr>
        <w:t xml:space="preserve"> </w:t>
      </w:r>
    </w:p>
    <w:p w:rsidR="009E6A63" w:rsidRDefault="009E6A63" w:rsidP="00992111">
      <w:pPr>
        <w:jc w:val="both"/>
        <w:rPr>
          <w:sz w:val="28"/>
          <w:szCs w:val="28"/>
        </w:rPr>
      </w:pPr>
    </w:p>
    <w:p w:rsidR="00992111" w:rsidRPr="00A07739" w:rsidRDefault="009E6A63" w:rsidP="009921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A07739">
        <w:rPr>
          <w:sz w:val="28"/>
          <w:szCs w:val="28"/>
        </w:rPr>
        <w:t xml:space="preserve">      </w:t>
      </w:r>
      <w:r w:rsidR="00992111" w:rsidRPr="00A07739">
        <w:rPr>
          <w:sz w:val="28"/>
          <w:szCs w:val="28"/>
        </w:rPr>
        <w:t xml:space="preserve">В соответствии с Федеральным </w:t>
      </w:r>
      <w:hyperlink r:id="rId6" w:history="1">
        <w:r w:rsidR="00992111" w:rsidRPr="00A07739">
          <w:rPr>
            <w:sz w:val="28"/>
            <w:szCs w:val="28"/>
          </w:rPr>
          <w:t>законом</w:t>
        </w:r>
      </w:hyperlink>
      <w:r w:rsidR="00992111" w:rsidRPr="00A07739">
        <w:rPr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Федерации», </w:t>
      </w:r>
      <w:r w:rsidR="00B10223">
        <w:rPr>
          <w:sz w:val="28"/>
          <w:szCs w:val="28"/>
        </w:rPr>
        <w:t>ст. 36.1 (Временное исполнение полномочий Главы поселения) Устава</w:t>
      </w:r>
      <w:r w:rsidR="00992111" w:rsidRPr="00A07739">
        <w:rPr>
          <w:sz w:val="28"/>
          <w:szCs w:val="28"/>
        </w:rPr>
        <w:t xml:space="preserve"> муниципального образования «Усть-Мутинское сельское поселение»,</w:t>
      </w:r>
      <w:r>
        <w:rPr>
          <w:sz w:val="28"/>
          <w:szCs w:val="28"/>
        </w:rPr>
        <w:t xml:space="preserve"> принятым Решением Совета депутатов Усть-Мутинского сельского поселения</w:t>
      </w:r>
      <w:r w:rsidR="00992111" w:rsidRPr="00A07739">
        <w:rPr>
          <w:sz w:val="28"/>
          <w:szCs w:val="28"/>
        </w:rPr>
        <w:t xml:space="preserve"> </w:t>
      </w:r>
      <w:r w:rsidR="00A07739">
        <w:rPr>
          <w:sz w:val="28"/>
          <w:szCs w:val="28"/>
        </w:rPr>
        <w:t xml:space="preserve">от 28.12.2016 года №3-2, </w:t>
      </w:r>
      <w:r w:rsidR="002820FE">
        <w:rPr>
          <w:sz w:val="28"/>
          <w:szCs w:val="28"/>
        </w:rPr>
        <w:t xml:space="preserve">на основании тайного подсчета голосования депутатов, </w:t>
      </w:r>
      <w:r w:rsidR="00A07739">
        <w:rPr>
          <w:sz w:val="28"/>
          <w:szCs w:val="28"/>
        </w:rPr>
        <w:t>Совет</w:t>
      </w:r>
      <w:r w:rsidR="00992111" w:rsidRPr="00A07739">
        <w:rPr>
          <w:sz w:val="28"/>
          <w:szCs w:val="28"/>
        </w:rPr>
        <w:t xml:space="preserve"> депутатов Усть-Мутинского сельского поселения</w:t>
      </w:r>
      <w:r w:rsidR="00A07739">
        <w:rPr>
          <w:sz w:val="28"/>
          <w:szCs w:val="28"/>
        </w:rPr>
        <w:t xml:space="preserve"> Усть-Канского района Республики Алтай  </w:t>
      </w:r>
      <w:r w:rsidR="00992111" w:rsidRPr="00A07739">
        <w:rPr>
          <w:sz w:val="28"/>
          <w:szCs w:val="28"/>
        </w:rPr>
        <w:t xml:space="preserve"> РЕШИЛ:</w:t>
      </w:r>
    </w:p>
    <w:p w:rsidR="00992111" w:rsidRPr="00A07739" w:rsidRDefault="00992111" w:rsidP="00992111">
      <w:pPr>
        <w:rPr>
          <w:sz w:val="28"/>
          <w:szCs w:val="28"/>
        </w:rPr>
      </w:pPr>
    </w:p>
    <w:p w:rsidR="00ED1274" w:rsidRPr="00ED1274" w:rsidRDefault="009E6A63" w:rsidP="00ED1274">
      <w:pPr>
        <w:pStyle w:val="a7"/>
        <w:numPr>
          <w:ilvl w:val="0"/>
          <w:numId w:val="2"/>
        </w:numPr>
        <w:ind w:left="567" w:hanging="425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Назначить временно исполняющим обязанности </w:t>
      </w:r>
      <w:r w:rsidR="004B3F23">
        <w:rPr>
          <w:rFonts w:ascii="Times New Roman" w:hAnsi="Times New Roman"/>
          <w:sz w:val="28"/>
          <w:szCs w:val="28"/>
          <w:lang w:val="ru-RU"/>
        </w:rPr>
        <w:t xml:space="preserve">главы Усть-Мутинского </w:t>
      </w:r>
      <w:r w:rsidR="00ED127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B3F23">
        <w:rPr>
          <w:rFonts w:ascii="Times New Roman" w:hAnsi="Times New Roman"/>
          <w:sz w:val="28"/>
          <w:szCs w:val="28"/>
          <w:lang w:val="ru-RU"/>
        </w:rPr>
        <w:t>сельского поселения, главы</w:t>
      </w:r>
      <w:r w:rsidR="002820F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B3F23">
        <w:rPr>
          <w:rFonts w:ascii="Times New Roman" w:hAnsi="Times New Roman"/>
          <w:sz w:val="28"/>
          <w:szCs w:val="28"/>
          <w:lang w:val="ru-RU"/>
        </w:rPr>
        <w:t>с</w:t>
      </w:r>
      <w:r w:rsidR="00ED1274">
        <w:rPr>
          <w:rFonts w:ascii="Times New Roman" w:hAnsi="Times New Roman"/>
          <w:sz w:val="28"/>
          <w:szCs w:val="28"/>
          <w:lang w:val="ru-RU"/>
        </w:rPr>
        <w:t>ельской  администрации</w:t>
      </w:r>
      <w:r w:rsidR="002820FE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4B3F23">
        <w:rPr>
          <w:rFonts w:ascii="Times New Roman" w:hAnsi="Times New Roman"/>
          <w:sz w:val="28"/>
          <w:szCs w:val="28"/>
          <w:lang w:val="ru-RU"/>
        </w:rPr>
        <w:t>председателя</w:t>
      </w:r>
      <w:r w:rsidR="002820FE">
        <w:rPr>
          <w:rFonts w:ascii="Times New Roman" w:hAnsi="Times New Roman"/>
          <w:sz w:val="28"/>
          <w:szCs w:val="28"/>
          <w:lang w:val="ru-RU"/>
        </w:rPr>
        <w:t xml:space="preserve"> Совета депутатов</w:t>
      </w:r>
      <w:r w:rsidR="00ED1274">
        <w:rPr>
          <w:rFonts w:ascii="Times New Roman" w:hAnsi="Times New Roman"/>
          <w:sz w:val="28"/>
          <w:szCs w:val="28"/>
          <w:lang w:val="ru-RU"/>
        </w:rPr>
        <w:t xml:space="preserve">  Усть-Мутинского сельского поселения</w:t>
      </w:r>
      <w:r w:rsidR="00A07739" w:rsidRPr="00ED1274">
        <w:rPr>
          <w:rFonts w:ascii="Times New Roman" w:hAnsi="Times New Roman"/>
          <w:sz w:val="28"/>
          <w:szCs w:val="28"/>
          <w:lang w:val="ru-RU"/>
        </w:rPr>
        <w:t xml:space="preserve"> Усть-Ка</w:t>
      </w:r>
      <w:r w:rsidR="00B10223">
        <w:rPr>
          <w:rFonts w:ascii="Times New Roman" w:hAnsi="Times New Roman"/>
          <w:sz w:val="28"/>
          <w:szCs w:val="28"/>
          <w:lang w:val="ru-RU"/>
        </w:rPr>
        <w:t xml:space="preserve">нского района Республики Алтай </w:t>
      </w:r>
      <w:r w:rsidR="00ED127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D1274" w:rsidRPr="00B10223">
        <w:rPr>
          <w:rFonts w:ascii="Times New Roman" w:hAnsi="Times New Roman"/>
          <w:sz w:val="28"/>
          <w:szCs w:val="28"/>
          <w:lang w:val="ru-RU"/>
        </w:rPr>
        <w:t>Кукпенекову</w:t>
      </w:r>
      <w:proofErr w:type="spellEnd"/>
      <w:r w:rsidR="00ED1274" w:rsidRPr="00B10223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D1274" w:rsidRPr="00B10223">
        <w:rPr>
          <w:rFonts w:ascii="Times New Roman" w:hAnsi="Times New Roman"/>
          <w:sz w:val="28"/>
          <w:szCs w:val="28"/>
          <w:lang w:val="ru-RU"/>
        </w:rPr>
        <w:t>Каринэ</w:t>
      </w:r>
      <w:proofErr w:type="spellEnd"/>
      <w:r w:rsidR="00ED1274" w:rsidRPr="00B10223">
        <w:rPr>
          <w:rFonts w:ascii="Times New Roman" w:hAnsi="Times New Roman"/>
          <w:sz w:val="28"/>
          <w:szCs w:val="28"/>
          <w:lang w:val="ru-RU"/>
        </w:rPr>
        <w:t xml:space="preserve"> Анатольевну</w:t>
      </w:r>
      <w:r w:rsidR="00FF5DBB" w:rsidRPr="00B10223">
        <w:rPr>
          <w:rFonts w:ascii="Times New Roman" w:hAnsi="Times New Roman"/>
          <w:sz w:val="28"/>
          <w:szCs w:val="28"/>
          <w:lang w:val="ru-RU"/>
        </w:rPr>
        <w:t xml:space="preserve"> с 1</w:t>
      </w:r>
      <w:r w:rsidR="00B10223" w:rsidRPr="00B10223">
        <w:rPr>
          <w:rFonts w:ascii="Times New Roman" w:hAnsi="Times New Roman"/>
          <w:sz w:val="28"/>
          <w:szCs w:val="28"/>
          <w:lang w:val="ru-RU"/>
        </w:rPr>
        <w:t>6</w:t>
      </w:r>
      <w:r w:rsidR="00FF5DBB" w:rsidRPr="00B10223">
        <w:rPr>
          <w:rFonts w:ascii="Times New Roman" w:hAnsi="Times New Roman"/>
          <w:sz w:val="28"/>
          <w:szCs w:val="28"/>
          <w:lang w:val="ru-RU"/>
        </w:rPr>
        <w:t>.09.2024 года по 1</w:t>
      </w:r>
      <w:r w:rsidR="00B10223" w:rsidRPr="00B10223">
        <w:rPr>
          <w:rFonts w:ascii="Times New Roman" w:hAnsi="Times New Roman"/>
          <w:sz w:val="28"/>
          <w:szCs w:val="28"/>
          <w:lang w:val="ru-RU"/>
        </w:rPr>
        <w:t>6</w:t>
      </w:r>
      <w:r w:rsidR="00FF5DBB" w:rsidRPr="00B10223">
        <w:rPr>
          <w:rFonts w:ascii="Times New Roman" w:hAnsi="Times New Roman"/>
          <w:sz w:val="28"/>
          <w:szCs w:val="28"/>
          <w:lang w:val="ru-RU"/>
        </w:rPr>
        <w:t>.03.2025 года</w:t>
      </w:r>
      <w:r w:rsidR="00ED1274" w:rsidRPr="00B10223">
        <w:rPr>
          <w:rFonts w:ascii="Times New Roman" w:hAnsi="Times New Roman"/>
          <w:sz w:val="28"/>
          <w:szCs w:val="28"/>
          <w:lang w:val="ru-RU"/>
        </w:rPr>
        <w:t>.</w:t>
      </w:r>
    </w:p>
    <w:p w:rsidR="00A07739" w:rsidRPr="00A07739" w:rsidRDefault="00A07739" w:rsidP="00A07739">
      <w:pPr>
        <w:pStyle w:val="a7"/>
        <w:numPr>
          <w:ilvl w:val="0"/>
          <w:numId w:val="2"/>
        </w:numPr>
        <w:ind w:left="567" w:hanging="425"/>
        <w:jc w:val="both"/>
        <w:rPr>
          <w:rFonts w:ascii="Times New Roman" w:hAnsi="Times New Roman"/>
          <w:sz w:val="28"/>
          <w:szCs w:val="28"/>
          <w:lang w:val="ru-RU"/>
        </w:rPr>
      </w:pPr>
      <w:r w:rsidRPr="00ED1274">
        <w:rPr>
          <w:rFonts w:ascii="Times New Roman" w:hAnsi="Times New Roman"/>
          <w:sz w:val="28"/>
          <w:szCs w:val="28"/>
          <w:lang w:val="ru-RU"/>
        </w:rPr>
        <w:t>Настоящее Реш</w:t>
      </w:r>
      <w:r w:rsidR="004B3F23">
        <w:rPr>
          <w:rFonts w:ascii="Times New Roman" w:hAnsi="Times New Roman"/>
          <w:sz w:val="28"/>
          <w:szCs w:val="28"/>
          <w:lang w:val="ru-RU"/>
        </w:rPr>
        <w:t>ение вступает в силу со дня опубликования (</w:t>
      </w:r>
      <w:r w:rsidRPr="00ED1274">
        <w:rPr>
          <w:rFonts w:ascii="Times New Roman" w:hAnsi="Times New Roman"/>
          <w:sz w:val="28"/>
          <w:szCs w:val="28"/>
          <w:lang w:val="ru-RU"/>
        </w:rPr>
        <w:t>обнародования</w:t>
      </w:r>
      <w:r w:rsidR="004B3F23">
        <w:rPr>
          <w:rFonts w:ascii="Times New Roman" w:hAnsi="Times New Roman"/>
          <w:sz w:val="28"/>
          <w:szCs w:val="28"/>
          <w:lang w:val="ru-RU"/>
        </w:rPr>
        <w:t>)</w:t>
      </w:r>
      <w:r w:rsidRPr="00ED1274">
        <w:rPr>
          <w:rFonts w:ascii="Times New Roman" w:hAnsi="Times New Roman"/>
          <w:sz w:val="28"/>
          <w:szCs w:val="28"/>
          <w:lang w:val="ru-RU"/>
        </w:rPr>
        <w:t xml:space="preserve"> на информационном стенде </w:t>
      </w:r>
      <w:r w:rsidR="004B3F23">
        <w:rPr>
          <w:rFonts w:ascii="Times New Roman" w:hAnsi="Times New Roman"/>
          <w:sz w:val="28"/>
          <w:szCs w:val="28"/>
          <w:lang w:val="ru-RU"/>
        </w:rPr>
        <w:t xml:space="preserve">сельской </w:t>
      </w:r>
      <w:r w:rsidRPr="00ED1274">
        <w:rPr>
          <w:rFonts w:ascii="Times New Roman" w:hAnsi="Times New Roman"/>
          <w:sz w:val="28"/>
          <w:szCs w:val="28"/>
          <w:lang w:val="ru-RU"/>
        </w:rPr>
        <w:t>администрации и информационном стенде в селе Усть-Мута ул.Центральная 46</w:t>
      </w:r>
    </w:p>
    <w:p w:rsidR="00992111" w:rsidRPr="00A07739" w:rsidRDefault="00992111" w:rsidP="00A07739">
      <w:pPr>
        <w:pStyle w:val="a3"/>
        <w:tabs>
          <w:tab w:val="left" w:pos="708"/>
        </w:tabs>
        <w:ind w:left="567" w:hanging="425"/>
        <w:rPr>
          <w:szCs w:val="28"/>
        </w:rPr>
      </w:pPr>
    </w:p>
    <w:p w:rsidR="00A07739" w:rsidRDefault="00A07739" w:rsidP="00A07739">
      <w:pPr>
        <w:pStyle w:val="a3"/>
        <w:tabs>
          <w:tab w:val="left" w:pos="708"/>
        </w:tabs>
        <w:ind w:left="567" w:hanging="425"/>
        <w:rPr>
          <w:szCs w:val="28"/>
        </w:rPr>
      </w:pPr>
    </w:p>
    <w:p w:rsidR="004B3F23" w:rsidRPr="00A07739" w:rsidRDefault="004B3F23" w:rsidP="00A07739">
      <w:pPr>
        <w:pStyle w:val="a3"/>
        <w:tabs>
          <w:tab w:val="left" w:pos="708"/>
        </w:tabs>
        <w:ind w:left="567" w:hanging="425"/>
        <w:rPr>
          <w:szCs w:val="28"/>
        </w:rPr>
      </w:pPr>
    </w:p>
    <w:p w:rsidR="00992111" w:rsidRPr="00A07739" w:rsidRDefault="001E4A1C" w:rsidP="00992111">
      <w:pPr>
        <w:ind w:right="-1"/>
        <w:rPr>
          <w:sz w:val="28"/>
          <w:szCs w:val="28"/>
        </w:rPr>
      </w:pPr>
      <w:r>
        <w:rPr>
          <w:sz w:val="28"/>
          <w:szCs w:val="28"/>
        </w:rPr>
        <w:t>Председатель С</w:t>
      </w:r>
      <w:r w:rsidR="00992111" w:rsidRPr="00A07739">
        <w:rPr>
          <w:sz w:val="28"/>
          <w:szCs w:val="28"/>
        </w:rPr>
        <w:t xml:space="preserve">овета депутатов </w:t>
      </w:r>
    </w:p>
    <w:p w:rsidR="00992111" w:rsidRPr="00A07739" w:rsidRDefault="00992111" w:rsidP="00992111">
      <w:pPr>
        <w:ind w:right="-1"/>
        <w:rPr>
          <w:sz w:val="28"/>
          <w:szCs w:val="28"/>
        </w:rPr>
      </w:pPr>
      <w:r w:rsidRPr="00A07739">
        <w:rPr>
          <w:sz w:val="28"/>
          <w:szCs w:val="28"/>
        </w:rPr>
        <w:t>Усть-Мутинского сельского поселения</w:t>
      </w:r>
      <w:r w:rsidR="001E4A1C">
        <w:rPr>
          <w:sz w:val="28"/>
          <w:szCs w:val="28"/>
        </w:rPr>
        <w:t xml:space="preserve">                       ___________    Тоедов В.А.</w:t>
      </w:r>
    </w:p>
    <w:p w:rsidR="00992111" w:rsidRPr="00A07739" w:rsidRDefault="00992111" w:rsidP="00992111">
      <w:pPr>
        <w:ind w:right="-1"/>
        <w:jc w:val="both"/>
        <w:rPr>
          <w:rFonts w:ascii="Bookman Old Style" w:hAnsi="Bookman Old Style"/>
          <w:sz w:val="28"/>
          <w:szCs w:val="28"/>
        </w:rPr>
      </w:pPr>
    </w:p>
    <w:p w:rsidR="00992111" w:rsidRPr="00A07739" w:rsidRDefault="00992111" w:rsidP="00992111">
      <w:pPr>
        <w:ind w:right="-1"/>
        <w:jc w:val="both"/>
        <w:rPr>
          <w:sz w:val="28"/>
          <w:szCs w:val="28"/>
        </w:rPr>
      </w:pPr>
    </w:p>
    <w:p w:rsidR="00F90E3D" w:rsidRPr="00A07739" w:rsidRDefault="0048072C">
      <w:pPr>
        <w:rPr>
          <w:sz w:val="28"/>
          <w:szCs w:val="28"/>
        </w:rPr>
      </w:pPr>
    </w:p>
    <w:sectPr w:rsidR="00F90E3D" w:rsidRPr="00A07739" w:rsidSect="00482E0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C457D"/>
    <w:multiLevelType w:val="hybridMultilevel"/>
    <w:tmpl w:val="44C6F43A"/>
    <w:lvl w:ilvl="0" w:tplc="7B9E011E">
      <w:start w:val="1"/>
      <w:numFmt w:val="decimal"/>
      <w:lvlText w:val="%1."/>
      <w:lvlJc w:val="left"/>
      <w:pPr>
        <w:ind w:left="105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F6B43B1"/>
    <w:multiLevelType w:val="hybridMultilevel"/>
    <w:tmpl w:val="61C43BA6"/>
    <w:lvl w:ilvl="0" w:tplc="925E8C38">
      <w:start w:val="1"/>
      <w:numFmt w:val="decimal"/>
      <w:lvlText w:val="%1."/>
      <w:lvlJc w:val="left"/>
      <w:pPr>
        <w:ind w:left="54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992111"/>
    <w:rsid w:val="00153E8E"/>
    <w:rsid w:val="001C402C"/>
    <w:rsid w:val="001D1B6C"/>
    <w:rsid w:val="001E4A1C"/>
    <w:rsid w:val="002820FE"/>
    <w:rsid w:val="002E4841"/>
    <w:rsid w:val="004363D9"/>
    <w:rsid w:val="0048072C"/>
    <w:rsid w:val="004B3F23"/>
    <w:rsid w:val="006873F2"/>
    <w:rsid w:val="00790A21"/>
    <w:rsid w:val="00960FA9"/>
    <w:rsid w:val="00972D28"/>
    <w:rsid w:val="00992111"/>
    <w:rsid w:val="009E6A63"/>
    <w:rsid w:val="00A07739"/>
    <w:rsid w:val="00A12355"/>
    <w:rsid w:val="00B10223"/>
    <w:rsid w:val="00B416D7"/>
    <w:rsid w:val="00BF13BF"/>
    <w:rsid w:val="00DD4E76"/>
    <w:rsid w:val="00E405B6"/>
    <w:rsid w:val="00ED1274"/>
    <w:rsid w:val="00F73F4E"/>
    <w:rsid w:val="00FF5D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1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992111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semiHidden/>
    <w:rsid w:val="0099211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921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211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A07739"/>
    <w:pPr>
      <w:ind w:left="720"/>
      <w:contextualSpacing/>
    </w:pPr>
    <w:rPr>
      <w:rFonts w:asciiTheme="minorHAnsi" w:eastAsiaTheme="minorEastAsia" w:hAnsiTheme="minorHAnsi"/>
      <w:sz w:val="24"/>
      <w:szCs w:val="24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1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992111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semiHidden/>
    <w:rsid w:val="0099211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921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211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2054930EF070B98F986641BE83BBBFE2631D16573EE91E8BD7F822A67CB90FFDAAB084F853B4688JEa2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Archi</dc:creator>
  <cp:lastModifiedBy>Мендур-Соккон</cp:lastModifiedBy>
  <cp:revision>14</cp:revision>
  <cp:lastPrinted>2024-10-08T03:51:00Z</cp:lastPrinted>
  <dcterms:created xsi:type="dcterms:W3CDTF">2024-09-10T07:15:00Z</dcterms:created>
  <dcterms:modified xsi:type="dcterms:W3CDTF">2024-10-08T03:51:00Z</dcterms:modified>
</cp:coreProperties>
</file>