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80372E" w:rsidTr="00F42532">
        <w:trPr>
          <w:trHeight w:val="2335"/>
        </w:trPr>
        <w:tc>
          <w:tcPr>
            <w:tcW w:w="3402" w:type="dxa"/>
          </w:tcPr>
          <w:p w:rsidR="0080372E" w:rsidRDefault="0080372E" w:rsidP="00F42532">
            <w:pPr>
              <w:spacing w:after="0" w:line="240" w:lineRule="auto"/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color w:val="000000"/>
              </w:rPr>
              <w:t>Российская Федерация</w:t>
            </w:r>
          </w:p>
          <w:p w:rsidR="0080372E" w:rsidRPr="00AD4C8B" w:rsidRDefault="0080372E" w:rsidP="00F42532">
            <w:pPr>
              <w:spacing w:after="0" w:line="240" w:lineRule="auto"/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МО </w:t>
            </w:r>
            <w:proofErr w:type="spellStart"/>
            <w:r>
              <w:rPr>
                <w:rFonts w:ascii="Times New Roman" w:hAnsi="Times New Roman"/>
                <w:b/>
              </w:rPr>
              <w:t>Усть-Мутинское</w:t>
            </w:r>
            <w:proofErr w:type="spellEnd"/>
          </w:p>
          <w:p w:rsidR="0080372E" w:rsidRDefault="0080372E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сельское</w:t>
            </w:r>
          </w:p>
          <w:p w:rsidR="0080372E" w:rsidRDefault="0080372E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поселение</w:t>
            </w:r>
          </w:p>
          <w:p w:rsidR="0080372E" w:rsidRDefault="0080372E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Усть-Канского</w:t>
            </w:r>
            <w:proofErr w:type="spellEnd"/>
            <w:r>
              <w:rPr>
                <w:rFonts w:ascii="Times New Roman" w:hAnsi="Times New Roman"/>
                <w:b/>
              </w:rPr>
              <w:t xml:space="preserve"> района</w:t>
            </w:r>
          </w:p>
          <w:p w:rsidR="0080372E" w:rsidRDefault="0080372E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Республики Алтай</w:t>
            </w:r>
          </w:p>
          <w:p w:rsidR="0080372E" w:rsidRPr="00D06A0B" w:rsidRDefault="0080372E" w:rsidP="00F4253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</w:t>
            </w:r>
          </w:p>
        </w:tc>
        <w:tc>
          <w:tcPr>
            <w:tcW w:w="1894" w:type="dxa"/>
            <w:hideMark/>
          </w:tcPr>
          <w:p w:rsidR="0080372E" w:rsidRDefault="0080372E" w:rsidP="00F42532">
            <w:pPr>
              <w:spacing w:after="0" w:line="240" w:lineRule="auto"/>
              <w:ind w:left="-108" w:firstLine="141"/>
              <w:rPr>
                <w:rFonts w:ascii="Times New Roman" w:hAnsi="Times New Roman"/>
                <w:b/>
                <w:color w:val="000000"/>
              </w:rPr>
            </w:pPr>
            <w:r w:rsidRPr="00EF5F86">
              <w:rPr>
                <w:rFonts w:ascii="Times New Roman" w:hAnsi="Times New Roman"/>
                <w:b/>
                <w:noProof/>
                <w:color w:val="000000"/>
              </w:rPr>
              <w:drawing>
                <wp:inline distT="0" distB="0" distL="0" distR="0">
                  <wp:extent cx="781050" cy="781050"/>
                  <wp:effectExtent l="19050" t="0" r="0" b="0"/>
                  <wp:docPr id="21" name="Рисунок 1" descr="Герб для положения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color w:val="000000"/>
              </w:rPr>
              <w:br/>
            </w:r>
          </w:p>
        </w:tc>
        <w:tc>
          <w:tcPr>
            <w:tcW w:w="4178" w:type="dxa"/>
          </w:tcPr>
          <w:p w:rsidR="0080372E" w:rsidRDefault="0080372E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Алтай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Республиканын</w:t>
            </w:r>
            <w:proofErr w:type="spellEnd"/>
          </w:p>
          <w:p w:rsidR="0080372E" w:rsidRDefault="0080372E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Кан-Оозы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аймактын</w:t>
            </w:r>
            <w:proofErr w:type="spellEnd"/>
          </w:p>
          <w:p w:rsidR="0080372E" w:rsidRDefault="0080372E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Моты-Оозы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</w:rPr>
              <w:t>j</w:t>
            </w:r>
            <w:proofErr w:type="gramEnd"/>
            <w:r>
              <w:rPr>
                <w:rFonts w:ascii="Times New Roman" w:hAnsi="Times New Roman"/>
                <w:b/>
                <w:color w:val="000000"/>
              </w:rPr>
              <w:t>урттын</w:t>
            </w:r>
            <w:proofErr w:type="spellEnd"/>
          </w:p>
          <w:p w:rsidR="0080372E" w:rsidRDefault="0080372E" w:rsidP="00F42532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Муниципал           </w:t>
            </w:r>
          </w:p>
          <w:p w:rsidR="0080372E" w:rsidRDefault="0080372E" w:rsidP="00F42532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тозолмозинин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  </w:t>
            </w:r>
          </w:p>
          <w:p w:rsidR="0080372E" w:rsidRDefault="0080372E" w:rsidP="00F42532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администрациязы</w:t>
            </w:r>
            <w:proofErr w:type="spellEnd"/>
          </w:p>
          <w:p w:rsidR="0080372E" w:rsidRDefault="0080372E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 </w:t>
            </w:r>
          </w:p>
        </w:tc>
      </w:tr>
    </w:tbl>
    <w:p w:rsidR="0080372E" w:rsidRPr="00F1469C" w:rsidRDefault="0080372E" w:rsidP="0080372E">
      <w:pPr>
        <w:rPr>
          <w:sz w:val="24"/>
          <w:szCs w:val="24"/>
        </w:rPr>
      </w:pPr>
      <w:r>
        <w:rPr>
          <w:sz w:val="24"/>
          <w:szCs w:val="24"/>
        </w:rPr>
        <w:t>07 августа  2023 г. № 5</w:t>
      </w:r>
      <w:r w:rsidRPr="0089524F">
        <w:rPr>
          <w:sz w:val="24"/>
          <w:szCs w:val="24"/>
        </w:rPr>
        <w:t>.</w:t>
      </w:r>
    </w:p>
    <w:p w:rsidR="0080372E" w:rsidRPr="0089524F" w:rsidRDefault="0080372E" w:rsidP="0080372E">
      <w:pPr>
        <w:pStyle w:val="a3"/>
        <w:kinsoku w:val="0"/>
        <w:overflowPunct w:val="0"/>
        <w:spacing w:line="273" w:lineRule="exact"/>
        <w:jc w:val="center"/>
        <w:rPr>
          <w:rFonts w:asciiTheme="majorHAnsi" w:eastAsia="Times New Roman" w:hAnsiTheme="majorHAnsi" w:cs="Times New Roman"/>
          <w:sz w:val="28"/>
          <w:szCs w:val="28"/>
        </w:rPr>
      </w:pPr>
      <w:r w:rsidRPr="0089524F">
        <w:rPr>
          <w:rFonts w:asciiTheme="majorHAnsi" w:eastAsia="Times New Roman" w:hAnsiTheme="majorHAnsi" w:cs="Times New Roman"/>
          <w:sz w:val="28"/>
          <w:szCs w:val="28"/>
        </w:rPr>
        <w:t>ЗАКЛЮЧЕНИЕ</w:t>
      </w:r>
    </w:p>
    <w:p w:rsidR="0080372E" w:rsidRPr="0089524F" w:rsidRDefault="0080372E" w:rsidP="0080372E">
      <w:pPr>
        <w:pStyle w:val="a3"/>
        <w:kinsoku w:val="0"/>
        <w:overflowPunct w:val="0"/>
        <w:jc w:val="center"/>
        <w:rPr>
          <w:rFonts w:asciiTheme="majorHAnsi" w:eastAsia="Times New Roman" w:hAnsiTheme="majorHAnsi" w:cs="Times New Roman"/>
          <w:sz w:val="28"/>
          <w:szCs w:val="28"/>
        </w:rPr>
      </w:pPr>
      <w:r w:rsidRPr="0089524F">
        <w:rPr>
          <w:rFonts w:asciiTheme="majorHAnsi" w:eastAsia="Times New Roman" w:hAnsiTheme="majorHAnsi" w:cs="Times New Roman"/>
          <w:sz w:val="28"/>
          <w:szCs w:val="28"/>
        </w:rPr>
        <w:t xml:space="preserve">по результатам проведения </w:t>
      </w:r>
      <w:proofErr w:type="spellStart"/>
      <w:r w:rsidRPr="0089524F">
        <w:rPr>
          <w:rFonts w:asciiTheme="majorHAnsi" w:eastAsia="Times New Roman" w:hAnsiTheme="majorHAnsi" w:cs="Times New Roman"/>
          <w:sz w:val="28"/>
          <w:szCs w:val="28"/>
        </w:rPr>
        <w:t>антикоррупционной</w:t>
      </w:r>
      <w:proofErr w:type="spellEnd"/>
      <w:r w:rsidRPr="0089524F">
        <w:rPr>
          <w:rFonts w:asciiTheme="majorHAnsi" w:eastAsia="Times New Roman" w:hAnsiTheme="majorHAnsi" w:cs="Times New Roman"/>
          <w:sz w:val="28"/>
          <w:szCs w:val="28"/>
        </w:rPr>
        <w:t xml:space="preserve"> экспертизы</w:t>
      </w:r>
    </w:p>
    <w:p w:rsidR="0080372E" w:rsidRPr="0089524F" w:rsidRDefault="0080372E" w:rsidP="0080372E">
      <w:pPr>
        <w:pStyle w:val="a3"/>
        <w:kinsoku w:val="0"/>
        <w:overflowPunct w:val="0"/>
        <w:jc w:val="center"/>
        <w:rPr>
          <w:rFonts w:asciiTheme="majorHAnsi" w:eastAsia="Times New Roman" w:hAnsiTheme="majorHAnsi" w:cs="Times New Roman"/>
          <w:sz w:val="28"/>
          <w:szCs w:val="28"/>
        </w:rPr>
      </w:pPr>
      <w:r w:rsidRPr="0089524F">
        <w:rPr>
          <w:rFonts w:asciiTheme="majorHAnsi" w:eastAsia="Times New Roman" w:hAnsiTheme="majorHAnsi" w:cs="Times New Roman"/>
          <w:sz w:val="28"/>
          <w:szCs w:val="28"/>
        </w:rPr>
        <w:t>нормативно-правовых актов</w:t>
      </w:r>
    </w:p>
    <w:p w:rsidR="0080372E" w:rsidRPr="00864DA7" w:rsidRDefault="0080372E" w:rsidP="0080372E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Специалистом </w:t>
      </w:r>
      <w:r w:rsidRPr="0089524F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Усть-Мутинское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 сельское поселение </w:t>
      </w:r>
      <w:proofErr w:type="spellStart"/>
      <w:r w:rsidRPr="0089524F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района Республики Алтай в соответствии с п. 3 ч. 1,  ч. 4 ст. </w:t>
      </w:r>
      <w:proofErr w:type="gramStart"/>
      <w:r w:rsidRPr="0089524F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89524F">
        <w:rPr>
          <w:rFonts w:ascii="Times New Roman" w:hAnsi="Times New Roman" w:cs="Times New Roman"/>
          <w:sz w:val="28"/>
          <w:szCs w:val="28"/>
        </w:rPr>
        <w:t xml:space="preserve"> Федерального закона от 17 июля 2009 года № 172-ФЗ «Об </w:t>
      </w:r>
      <w:proofErr w:type="spellStart"/>
      <w:r w:rsidRPr="0089524F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актов», статьей 6 Федерального закона от 25 декабря 2008 года № 273-ФЗ «О противодействии коррупции» и методикой проведения </w:t>
      </w:r>
      <w:proofErr w:type="spellStart"/>
      <w:r w:rsidRPr="0089524F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экспертизы нормативных </w:t>
      </w:r>
      <w:proofErr w:type="gramStart"/>
      <w:r w:rsidRPr="0089524F">
        <w:rPr>
          <w:rFonts w:ascii="Times New Roman" w:hAnsi="Times New Roman" w:cs="Times New Roman"/>
          <w:sz w:val="28"/>
          <w:szCs w:val="28"/>
        </w:rPr>
        <w:t xml:space="preserve">правовых актов и проектов нормативных правовых актов, утв. Постановлением Правительства Российской Федерации от 26 февраля 2010 года № 96 проведена </w:t>
      </w:r>
      <w:proofErr w:type="spellStart"/>
      <w:r w:rsidRPr="0089524F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экспертиза нормативного правового акта сельской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Pr="008952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от 27.03.2023 г. № 5 </w:t>
      </w:r>
      <w:r w:rsidRPr="00696375">
        <w:rPr>
          <w:rFonts w:ascii="Times New Roman" w:hAnsi="Times New Roman" w:cs="Times New Roman"/>
          <w:sz w:val="28"/>
          <w:szCs w:val="28"/>
        </w:rPr>
        <w:t xml:space="preserve">«Об утверждении Программы профилактики рисков причинения вреда (ущерба) охраняемым законом ценностям на 2023 год в сфере муниципального контроля </w:t>
      </w:r>
      <w:r w:rsidRPr="00696375">
        <w:rPr>
          <w:rFonts w:ascii="Times New Roman" w:hAnsi="Times New Roman" w:cs="Times New Roman"/>
          <w:spacing w:val="2"/>
          <w:sz w:val="28"/>
          <w:szCs w:val="28"/>
        </w:rPr>
        <w:t>на автомобильном транспорте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96375">
        <w:rPr>
          <w:rFonts w:ascii="Times New Roman" w:hAnsi="Times New Roman" w:cs="Times New Roman"/>
          <w:spacing w:val="2"/>
          <w:sz w:val="28"/>
          <w:szCs w:val="28"/>
        </w:rPr>
        <w:t xml:space="preserve">и в дорожном хозяйстве в </w:t>
      </w:r>
      <w:r w:rsidRPr="00696375">
        <w:rPr>
          <w:rFonts w:ascii="Times New Roman" w:hAnsi="Times New Roman" w:cs="Times New Roman"/>
          <w:sz w:val="28"/>
          <w:szCs w:val="28"/>
        </w:rPr>
        <w:t>границах населенных</w:t>
      </w:r>
      <w:proofErr w:type="gramEnd"/>
      <w:r w:rsidRPr="00696375">
        <w:rPr>
          <w:rFonts w:ascii="Times New Roman" w:hAnsi="Times New Roman" w:cs="Times New Roman"/>
          <w:sz w:val="28"/>
          <w:szCs w:val="28"/>
        </w:rPr>
        <w:t xml:space="preserve"> пунктов </w:t>
      </w:r>
      <w:r>
        <w:rPr>
          <w:rFonts w:ascii="Times New Roman" w:hAnsi="Times New Roman" w:cs="Times New Roman"/>
          <w:sz w:val="28"/>
          <w:szCs w:val="28"/>
        </w:rPr>
        <w:t xml:space="preserve">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Усть-Мутинское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696375">
        <w:rPr>
          <w:rFonts w:ascii="Times New Roman" w:hAnsi="Times New Roman" w:cs="Times New Roman"/>
          <w:sz w:val="28"/>
          <w:szCs w:val="28"/>
        </w:rPr>
        <w:t>ельско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9637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96375">
        <w:rPr>
          <w:rFonts w:ascii="Times New Roman" w:hAnsi="Times New Roman" w:cs="Times New Roman"/>
          <w:sz w:val="28"/>
          <w:szCs w:val="28"/>
        </w:rPr>
        <w:t>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6963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6375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Pr="00696375">
        <w:rPr>
          <w:rFonts w:ascii="Times New Roman" w:hAnsi="Times New Roman" w:cs="Times New Roman"/>
          <w:sz w:val="28"/>
          <w:szCs w:val="28"/>
        </w:rPr>
        <w:t xml:space="preserve"> района  Республики Алтай» </w:t>
      </w:r>
    </w:p>
    <w:p w:rsidR="0080372E" w:rsidRPr="0089524F" w:rsidRDefault="0080372E" w:rsidP="008037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Проведенной </w:t>
      </w:r>
      <w:proofErr w:type="spellStart"/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>антикоррупционной</w:t>
      </w:r>
      <w:proofErr w:type="spellEnd"/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экспертизой </w:t>
      </w:r>
      <w:proofErr w:type="spellStart"/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>коррупциогенных</w:t>
      </w:r>
      <w:proofErr w:type="spellEnd"/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факторов не выявлено.</w:t>
      </w:r>
    </w:p>
    <w:p w:rsidR="0080372E" w:rsidRPr="0089524F" w:rsidRDefault="0080372E" w:rsidP="0080372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372E" w:rsidRDefault="0080372E" w:rsidP="0080372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372E" w:rsidRDefault="0080372E" w:rsidP="0080372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1 разряда                                С.И.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Артушева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0372E" w:rsidRDefault="0080372E" w:rsidP="0080372E">
      <w:pPr>
        <w:pStyle w:val="a3"/>
        <w:kinsoku w:val="0"/>
        <w:overflowPunct w:val="0"/>
        <w:spacing w:line="273" w:lineRule="exact"/>
        <w:rPr>
          <w:rFonts w:asciiTheme="majorHAnsi" w:eastAsia="Times New Roman" w:hAnsiTheme="majorHAnsi" w:cs="Times New Roman"/>
          <w:sz w:val="28"/>
          <w:szCs w:val="28"/>
        </w:rPr>
      </w:pPr>
    </w:p>
    <w:p w:rsidR="003372E1" w:rsidRPr="0097459F" w:rsidRDefault="003372E1" w:rsidP="0097459F"/>
    <w:sectPr w:rsidR="003372E1" w:rsidRPr="0097459F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1A39"/>
    <w:rsid w:val="001705BD"/>
    <w:rsid w:val="001C565B"/>
    <w:rsid w:val="00261A39"/>
    <w:rsid w:val="003372E1"/>
    <w:rsid w:val="0037083A"/>
    <w:rsid w:val="00561636"/>
    <w:rsid w:val="005D4DAF"/>
    <w:rsid w:val="007D25A8"/>
    <w:rsid w:val="0080372E"/>
    <w:rsid w:val="009745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A3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261A3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261A39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61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1A3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1368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2023-08-08T12:11:00Z</dcterms:created>
  <dcterms:modified xsi:type="dcterms:W3CDTF">2023-08-08T12:27:00Z</dcterms:modified>
</cp:coreProperties>
</file>