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86" w:type="dxa"/>
        <w:tblInd w:w="-558" w:type="dxa"/>
        <w:shd w:val="clear" w:color="auto" w:fill="FFFFFF"/>
        <w:tblLook w:val="04A0"/>
      </w:tblPr>
      <w:tblGrid>
        <w:gridCol w:w="3729"/>
        <w:gridCol w:w="744"/>
        <w:gridCol w:w="1652"/>
        <w:gridCol w:w="333"/>
        <w:gridCol w:w="3628"/>
      </w:tblGrid>
      <w:tr w:rsidR="005A75B3" w:rsidRPr="00F56513" w:rsidTr="0056053F">
        <w:trPr>
          <w:trHeight w:val="1969"/>
        </w:trPr>
        <w:tc>
          <w:tcPr>
            <w:tcW w:w="372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75B3" w:rsidRDefault="005A75B3" w:rsidP="0056053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65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РЕСПУБЛИКА АЛТАЙ </w:t>
            </w:r>
          </w:p>
          <w:p w:rsidR="005A75B3" w:rsidRPr="00F56513" w:rsidRDefault="005A75B3" w:rsidP="0056053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65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УСТЬ-МУТИНСКОЕ СЕЛЬСКОЕ ПОСЕЛЕНИЕ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5A75B3" w:rsidRPr="00F56513" w:rsidTr="0056053F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5A75B3" w:rsidRPr="00F56513" w:rsidRDefault="005A75B3" w:rsidP="0056053F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56513">
                    <w:rPr>
                      <w:rFonts w:ascii="Times New Roman" w:hAnsi="Times New Roman" w:cs="Times New Roman"/>
                      <w:b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781050" cy="781050"/>
                        <wp:effectExtent l="19050" t="0" r="0" b="0"/>
                        <wp:docPr id="1" name="Рисунок 2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A75B3" w:rsidRPr="00F56513" w:rsidRDefault="005A75B3" w:rsidP="0056053F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8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75B3" w:rsidRPr="00F56513" w:rsidRDefault="005A75B3" w:rsidP="0056053F">
            <w:pPr>
              <w:spacing w:after="0"/>
              <w:jc w:val="center"/>
              <w:rPr>
                <w:rFonts w:ascii="Times New Roman" w:eastAsia="MS Gothic" w:hAnsi="Times New Roman" w:cs="Times New Roman"/>
                <w:b/>
                <w:color w:val="252525"/>
                <w:sz w:val="24"/>
                <w:szCs w:val="24"/>
              </w:rPr>
            </w:pPr>
            <w:r w:rsidRPr="00F565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АЛТАЙ РЕСПУБЛИКАНЫН КАН-ООЗЫ АЙМАКТЫН МОТЫ-ООЗЫ JУРТТЫН МУНИЦИПАЛ Т</w:t>
            </w:r>
            <w:r w:rsidRPr="00F56513">
              <w:rPr>
                <w:rFonts w:ascii="Times New Roman" w:eastAsia="MS Gothic" w:hAnsi="Times New Roman" w:cs="Times New Roman"/>
                <w:b/>
                <w:color w:val="000000"/>
                <w:sz w:val="24"/>
                <w:szCs w:val="24"/>
              </w:rPr>
              <w:t>Ӧ</w:t>
            </w:r>
            <w:r w:rsidRPr="00F56513">
              <w:rPr>
                <w:rFonts w:ascii="Times New Roman" w:eastAsia="Microsoft YaHei" w:hAnsi="Times New Roman" w:cs="Times New Roman"/>
                <w:b/>
                <w:color w:val="000000"/>
                <w:sz w:val="24"/>
                <w:szCs w:val="24"/>
              </w:rPr>
              <w:t>З</w:t>
            </w:r>
            <w:r w:rsidRPr="00F56513">
              <w:rPr>
                <w:rFonts w:ascii="Times New Roman" w:eastAsia="MS Gothic" w:hAnsi="Times New Roman" w:cs="Times New Roman"/>
                <w:b/>
                <w:color w:val="000000"/>
                <w:sz w:val="24"/>
                <w:szCs w:val="24"/>
              </w:rPr>
              <w:t>Ӧ</w:t>
            </w:r>
            <w:r w:rsidRPr="00F56513">
              <w:rPr>
                <w:rFonts w:ascii="Times New Roman" w:eastAsia="Microsoft YaHei" w:hAnsi="Times New Roman" w:cs="Times New Roman"/>
                <w:b/>
                <w:color w:val="000000"/>
                <w:sz w:val="24"/>
                <w:szCs w:val="24"/>
              </w:rPr>
              <w:t>ЛМ</w:t>
            </w:r>
            <w:r w:rsidRPr="00F56513">
              <w:rPr>
                <w:rFonts w:ascii="Times New Roman" w:eastAsia="MS Gothic" w:hAnsi="Times New Roman" w:cs="Times New Roman"/>
                <w:b/>
                <w:color w:val="000000"/>
                <w:sz w:val="24"/>
                <w:szCs w:val="24"/>
              </w:rPr>
              <w:t>Ӧ</w:t>
            </w:r>
            <w:r w:rsidRPr="00F56513">
              <w:rPr>
                <w:rFonts w:ascii="Times New Roman" w:eastAsia="Microsoft YaHei" w:hAnsi="Times New Roman" w:cs="Times New Roman"/>
                <w:b/>
                <w:color w:val="000000"/>
                <w:sz w:val="24"/>
                <w:szCs w:val="24"/>
              </w:rPr>
              <w:t>ЗИНИ</w:t>
            </w:r>
            <w:r w:rsidRPr="00F56513">
              <w:rPr>
                <w:rFonts w:ascii="Times New Roman" w:eastAsia="MS Gothic" w:hAnsi="Times New Roman" w:cs="Times New Roman"/>
                <w:b/>
                <w:color w:val="252525"/>
                <w:sz w:val="24"/>
                <w:szCs w:val="24"/>
              </w:rPr>
              <w:t>Ҥ</w:t>
            </w:r>
          </w:p>
          <w:p w:rsidR="005A75B3" w:rsidRPr="00F56513" w:rsidRDefault="005A75B3" w:rsidP="0056053F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65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АДМИНИСТРАЦИЯЗЫ</w:t>
            </w:r>
          </w:p>
        </w:tc>
      </w:tr>
      <w:tr w:rsidR="005A75B3" w:rsidRPr="00F56513" w:rsidTr="0056053F">
        <w:trPr>
          <w:trHeight w:val="80"/>
        </w:trPr>
        <w:tc>
          <w:tcPr>
            <w:tcW w:w="4473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5A75B3" w:rsidRPr="00F56513" w:rsidRDefault="005A75B3" w:rsidP="0056053F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  <w:hideMark/>
          </w:tcPr>
          <w:p w:rsidR="005A75B3" w:rsidRPr="00F56513" w:rsidRDefault="005A75B3" w:rsidP="0056053F">
            <w:pPr>
              <w:tabs>
                <w:tab w:val="left" w:pos="230"/>
                <w:tab w:val="center" w:pos="718"/>
              </w:tabs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565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961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5A75B3" w:rsidRPr="00F56513" w:rsidRDefault="005A75B3" w:rsidP="0056053F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5A75B3" w:rsidRPr="00F56513" w:rsidRDefault="005A75B3" w:rsidP="005A75B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6513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A75B3" w:rsidRPr="00F56513" w:rsidRDefault="005A75B3" w:rsidP="005A75B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двадцать первой</w:t>
      </w:r>
      <w:r w:rsidRPr="00F56513">
        <w:rPr>
          <w:rFonts w:ascii="Times New Roman" w:hAnsi="Times New Roman" w:cs="Times New Roman"/>
          <w:b/>
          <w:bCs/>
          <w:sz w:val="28"/>
          <w:szCs w:val="28"/>
        </w:rPr>
        <w:t xml:space="preserve"> сессии пятого созыва</w:t>
      </w:r>
    </w:p>
    <w:p w:rsidR="005A75B3" w:rsidRDefault="005A75B3" w:rsidP="005A75B3">
      <w:pPr>
        <w:rPr>
          <w:rFonts w:ascii="Times New Roman" w:hAnsi="Times New Roman" w:cs="Times New Roman"/>
          <w:b/>
          <w:sz w:val="28"/>
          <w:szCs w:val="28"/>
        </w:rPr>
      </w:pPr>
      <w:r w:rsidRPr="00F56513">
        <w:rPr>
          <w:rFonts w:ascii="Times New Roman" w:hAnsi="Times New Roman" w:cs="Times New Roman"/>
          <w:b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21</w:t>
      </w:r>
      <w:r w:rsidRPr="00F56513">
        <w:rPr>
          <w:rFonts w:ascii="Times New Roman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</w:rPr>
        <w:t>октября</w:t>
      </w:r>
      <w:r w:rsidRPr="00F56513">
        <w:rPr>
          <w:rFonts w:ascii="Times New Roman" w:hAnsi="Times New Roman" w:cs="Times New Roman"/>
          <w:b/>
          <w:sz w:val="28"/>
          <w:szCs w:val="28"/>
        </w:rPr>
        <w:t xml:space="preserve"> 2024 г.                     №</w:t>
      </w:r>
      <w:r>
        <w:rPr>
          <w:rFonts w:ascii="Times New Roman" w:hAnsi="Times New Roman" w:cs="Times New Roman"/>
          <w:b/>
          <w:sz w:val="28"/>
          <w:szCs w:val="28"/>
        </w:rPr>
        <w:t xml:space="preserve"> 21-2</w:t>
      </w:r>
      <w:r w:rsidRPr="00F5651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с. Усть-Мута</w:t>
      </w:r>
    </w:p>
    <w:p w:rsidR="005A75B3" w:rsidRDefault="00101DA5" w:rsidP="005A75B3">
      <w:pPr>
        <w:pStyle w:val="ConsPlusTitle"/>
        <w:rPr>
          <w:sz w:val="28"/>
          <w:szCs w:val="28"/>
        </w:rPr>
      </w:pPr>
      <w:r>
        <w:rPr>
          <w:sz w:val="28"/>
          <w:szCs w:val="28"/>
        </w:rPr>
        <w:t>О</w:t>
      </w:r>
      <w:r w:rsidR="005A75B3">
        <w:rPr>
          <w:sz w:val="28"/>
          <w:szCs w:val="28"/>
        </w:rPr>
        <w:t>б отмене решения</w:t>
      </w:r>
      <w:r>
        <w:rPr>
          <w:sz w:val="28"/>
          <w:szCs w:val="28"/>
        </w:rPr>
        <w:t xml:space="preserve"> сессии Совета депутатов </w:t>
      </w:r>
    </w:p>
    <w:p w:rsidR="005A75B3" w:rsidRDefault="005A75B3" w:rsidP="005A75B3">
      <w:pPr>
        <w:pStyle w:val="ConsPlusTitle"/>
        <w:rPr>
          <w:sz w:val="28"/>
          <w:szCs w:val="28"/>
        </w:rPr>
      </w:pPr>
      <w:r>
        <w:rPr>
          <w:sz w:val="28"/>
          <w:szCs w:val="28"/>
        </w:rPr>
        <w:t xml:space="preserve">Усть-Мутинского сельского поселения </w:t>
      </w:r>
    </w:p>
    <w:p w:rsidR="005A75B3" w:rsidRDefault="00101DA5" w:rsidP="005A75B3">
      <w:pPr>
        <w:pStyle w:val="ConsPlusTitle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A75B3">
        <w:rPr>
          <w:sz w:val="28"/>
          <w:szCs w:val="28"/>
        </w:rPr>
        <w:t>12</w:t>
      </w:r>
      <w:r>
        <w:rPr>
          <w:sz w:val="28"/>
          <w:szCs w:val="28"/>
        </w:rPr>
        <w:t>.</w:t>
      </w:r>
      <w:r w:rsidR="005A75B3">
        <w:rPr>
          <w:sz w:val="28"/>
          <w:szCs w:val="28"/>
        </w:rPr>
        <w:t>08</w:t>
      </w:r>
      <w:r>
        <w:rPr>
          <w:sz w:val="28"/>
          <w:szCs w:val="28"/>
        </w:rPr>
        <w:t>.20</w:t>
      </w:r>
      <w:r w:rsidR="005A75B3">
        <w:rPr>
          <w:sz w:val="28"/>
          <w:szCs w:val="28"/>
        </w:rPr>
        <w:t>24</w:t>
      </w:r>
      <w:r>
        <w:rPr>
          <w:sz w:val="28"/>
          <w:szCs w:val="28"/>
        </w:rPr>
        <w:t xml:space="preserve">  № </w:t>
      </w:r>
      <w:r w:rsidR="005A75B3">
        <w:rPr>
          <w:sz w:val="28"/>
          <w:szCs w:val="28"/>
        </w:rPr>
        <w:t>19-1</w:t>
      </w:r>
      <w:r>
        <w:rPr>
          <w:sz w:val="28"/>
          <w:szCs w:val="28"/>
        </w:rPr>
        <w:t xml:space="preserve"> </w:t>
      </w:r>
      <w:r w:rsidRPr="005A75B3">
        <w:rPr>
          <w:sz w:val="28"/>
          <w:szCs w:val="28"/>
        </w:rPr>
        <w:t>«</w:t>
      </w:r>
      <w:r w:rsidR="005A75B3" w:rsidRPr="005A75B3">
        <w:rPr>
          <w:sz w:val="28"/>
          <w:szCs w:val="28"/>
        </w:rPr>
        <w:t>О налоге на имущество</w:t>
      </w:r>
    </w:p>
    <w:p w:rsidR="005A75B3" w:rsidRDefault="005A75B3" w:rsidP="005A75B3">
      <w:pPr>
        <w:pStyle w:val="ConsPlusTitle"/>
        <w:rPr>
          <w:sz w:val="28"/>
          <w:szCs w:val="28"/>
        </w:rPr>
      </w:pPr>
      <w:r w:rsidRPr="005A75B3">
        <w:rPr>
          <w:sz w:val="28"/>
          <w:szCs w:val="28"/>
        </w:rPr>
        <w:t>физических лиц</w:t>
      </w:r>
      <w:r>
        <w:rPr>
          <w:sz w:val="28"/>
          <w:szCs w:val="28"/>
        </w:rPr>
        <w:t xml:space="preserve"> </w:t>
      </w:r>
      <w:r w:rsidRPr="005A75B3">
        <w:rPr>
          <w:sz w:val="28"/>
          <w:szCs w:val="28"/>
        </w:rPr>
        <w:t>в муниципальном образовании</w:t>
      </w:r>
    </w:p>
    <w:p w:rsidR="00101DA5" w:rsidRPr="005A75B3" w:rsidRDefault="005A75B3" w:rsidP="005A75B3">
      <w:pPr>
        <w:pStyle w:val="ConsPlusTitle"/>
        <w:rPr>
          <w:sz w:val="28"/>
          <w:szCs w:val="28"/>
        </w:rPr>
      </w:pPr>
      <w:r w:rsidRPr="005A75B3">
        <w:rPr>
          <w:sz w:val="28"/>
          <w:szCs w:val="28"/>
        </w:rPr>
        <w:t>«Усть-Мутинское сельское поселение»</w:t>
      </w:r>
    </w:p>
    <w:p w:rsidR="00101DA5" w:rsidRDefault="00101DA5" w:rsidP="00101DA5">
      <w:pPr>
        <w:pStyle w:val="a3"/>
        <w:ind w:firstLine="567"/>
        <w:jc w:val="both"/>
        <w:rPr>
          <w:sz w:val="28"/>
          <w:szCs w:val="28"/>
        </w:rPr>
      </w:pPr>
      <w:bookmarkStart w:id="0" w:name="_GoBack"/>
      <w:bookmarkEnd w:id="0"/>
    </w:p>
    <w:p w:rsidR="00101DA5" w:rsidRPr="00101DA5" w:rsidRDefault="005A75B3" w:rsidP="00101DA5">
      <w:pPr>
        <w:shd w:val="clear" w:color="auto" w:fill="FFFFFF"/>
        <w:spacing w:line="278" w:lineRule="exac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привидения муниципальных правовых актов в соответствии с действующим законодательством, руководствуясь Федеральным законом от 06.10.2003 № 131- ФЗ "Об общих принципах организации местного самоуправления в Российской Федерации", Уставом муниципального образования "Усть-Мутинское сельское поселение".</w:t>
      </w:r>
    </w:p>
    <w:p w:rsidR="00101DA5" w:rsidRDefault="00101DA5" w:rsidP="00101DA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</w:p>
    <w:p w:rsidR="00101DA5" w:rsidRDefault="00101DA5" w:rsidP="00101DA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A75B3" w:rsidRDefault="00101DA5" w:rsidP="005A75B3">
      <w:pPr>
        <w:pStyle w:val="ConsPlusTitle"/>
        <w:jc w:val="both"/>
        <w:rPr>
          <w:b w:val="0"/>
          <w:sz w:val="28"/>
          <w:szCs w:val="28"/>
        </w:rPr>
      </w:pPr>
      <w:r w:rsidRPr="005A75B3">
        <w:rPr>
          <w:b w:val="0"/>
          <w:sz w:val="28"/>
          <w:szCs w:val="28"/>
        </w:rPr>
        <w:t xml:space="preserve"> 1. </w:t>
      </w:r>
      <w:r w:rsidR="005A75B3" w:rsidRPr="005A75B3">
        <w:rPr>
          <w:b w:val="0"/>
          <w:sz w:val="28"/>
          <w:szCs w:val="28"/>
        </w:rPr>
        <w:t>Отменить решение Совета депутатов Усть-Мутинского сельского поселения от 12.08.2024 г № 19-1«О налоге на имущество</w:t>
      </w:r>
      <w:r w:rsidR="005A75B3">
        <w:rPr>
          <w:b w:val="0"/>
          <w:sz w:val="28"/>
          <w:szCs w:val="28"/>
        </w:rPr>
        <w:t xml:space="preserve"> </w:t>
      </w:r>
      <w:r w:rsidR="005A75B3" w:rsidRPr="005A75B3">
        <w:rPr>
          <w:b w:val="0"/>
          <w:sz w:val="28"/>
          <w:szCs w:val="28"/>
        </w:rPr>
        <w:t>физических лиц в муниципальном образовании</w:t>
      </w:r>
      <w:r w:rsidR="005A75B3">
        <w:rPr>
          <w:b w:val="0"/>
          <w:sz w:val="28"/>
          <w:szCs w:val="28"/>
        </w:rPr>
        <w:t xml:space="preserve"> </w:t>
      </w:r>
      <w:r w:rsidR="005A75B3" w:rsidRPr="005A75B3">
        <w:rPr>
          <w:b w:val="0"/>
          <w:sz w:val="28"/>
          <w:szCs w:val="28"/>
        </w:rPr>
        <w:t>«Усть-Мутинское сельское поселение»</w:t>
      </w:r>
      <w:r w:rsidR="005A75B3">
        <w:rPr>
          <w:b w:val="0"/>
          <w:sz w:val="28"/>
          <w:szCs w:val="28"/>
        </w:rPr>
        <w:t>.</w:t>
      </w:r>
    </w:p>
    <w:p w:rsidR="005A75B3" w:rsidRDefault="005A75B3" w:rsidP="005A75B3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 Настоящее решение вступает в силу на следующий день после дня официального опубликования (обнародования).</w:t>
      </w:r>
    </w:p>
    <w:p w:rsidR="005A75B3" w:rsidRPr="005A75B3" w:rsidRDefault="005A75B3" w:rsidP="005A75B3">
      <w:pPr>
        <w:pStyle w:val="ConsPlus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3. Настоящее решение обнародовать (опубликовать) в установленном порядке и на официальном сайте в сети "Интернет": </w:t>
      </w:r>
      <w:r>
        <w:rPr>
          <w:b w:val="0"/>
          <w:sz w:val="28"/>
          <w:szCs w:val="28"/>
          <w:lang w:val="en-US"/>
        </w:rPr>
        <w:t>h</w:t>
      </w:r>
      <w:r w:rsidR="00B56A9F">
        <w:rPr>
          <w:b w:val="0"/>
          <w:sz w:val="28"/>
          <w:szCs w:val="28"/>
          <w:lang w:val="en-US"/>
        </w:rPr>
        <w:t>ttps</w:t>
      </w:r>
      <w:r w:rsidR="00B56A9F">
        <w:rPr>
          <w:b w:val="0"/>
          <w:sz w:val="28"/>
          <w:szCs w:val="28"/>
        </w:rPr>
        <w:t>:</w:t>
      </w:r>
      <w:r w:rsidR="00B56A9F" w:rsidRPr="00B56A9F">
        <w:rPr>
          <w:b w:val="0"/>
          <w:sz w:val="28"/>
          <w:szCs w:val="28"/>
        </w:rPr>
        <w:t>//</w:t>
      </w:r>
      <w:proofErr w:type="spellStart"/>
      <w:r w:rsidR="00B56A9F">
        <w:rPr>
          <w:b w:val="0"/>
          <w:sz w:val="28"/>
          <w:szCs w:val="28"/>
        </w:rPr>
        <w:t>усть-мута.рф</w:t>
      </w:r>
      <w:proofErr w:type="spellEnd"/>
      <w:r w:rsidR="00B56A9F">
        <w:rPr>
          <w:b w:val="0"/>
          <w:sz w:val="28"/>
          <w:szCs w:val="28"/>
        </w:rPr>
        <w:t>/.</w:t>
      </w:r>
    </w:p>
    <w:p w:rsidR="00101DA5" w:rsidRDefault="005A75B3" w:rsidP="005A75B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56A9F" w:rsidRDefault="00B56A9F" w:rsidP="005A75B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sz w:val="28"/>
          <w:szCs w:val="28"/>
        </w:rPr>
      </w:pPr>
    </w:p>
    <w:p w:rsidR="00B56A9F" w:rsidRPr="0007338A" w:rsidRDefault="00B56A9F" w:rsidP="005A75B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sz w:val="28"/>
          <w:szCs w:val="28"/>
        </w:rPr>
      </w:pPr>
    </w:p>
    <w:p w:rsidR="00101DA5" w:rsidRPr="00AD30D3" w:rsidRDefault="00B56A9F" w:rsidP="00101DA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Врио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главы Усть-Мутинского</w:t>
      </w:r>
    </w:p>
    <w:p w:rsidR="00101DA5" w:rsidRPr="00AD30D3" w:rsidRDefault="00101DA5" w:rsidP="00101DA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D30D3">
        <w:rPr>
          <w:rFonts w:ascii="Times New Roman" w:hAnsi="Times New Roman"/>
          <w:color w:val="000000" w:themeColor="text1"/>
          <w:sz w:val="28"/>
          <w:szCs w:val="28"/>
        </w:rPr>
        <w:t>сельского поселения                                                      </w:t>
      </w:r>
      <w:r w:rsidR="00B56A9F">
        <w:rPr>
          <w:rFonts w:ascii="Times New Roman" w:hAnsi="Times New Roman"/>
          <w:color w:val="000000" w:themeColor="text1"/>
          <w:sz w:val="28"/>
          <w:szCs w:val="28"/>
        </w:rPr>
        <w:t>К.А.Кукпенекова</w:t>
      </w:r>
      <w:r w:rsidRPr="00AD30D3">
        <w:rPr>
          <w:rFonts w:ascii="Times New Roman" w:hAnsi="Times New Roman"/>
          <w:color w:val="000000" w:themeColor="text1"/>
          <w:sz w:val="28"/>
          <w:szCs w:val="28"/>
        </w:rPr>
        <w:t> </w:t>
      </w:r>
    </w:p>
    <w:p w:rsidR="00101DA5" w:rsidRDefault="00101DA5" w:rsidP="00101DA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531B5" w:rsidRDefault="001531B5"/>
    <w:sectPr w:rsidR="001531B5" w:rsidSect="008A7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01DA5"/>
    <w:rsid w:val="00014011"/>
    <w:rsid w:val="00101DA5"/>
    <w:rsid w:val="001531B5"/>
    <w:rsid w:val="005A75B3"/>
    <w:rsid w:val="0066750E"/>
    <w:rsid w:val="006D6CF5"/>
    <w:rsid w:val="0073363B"/>
    <w:rsid w:val="008A7924"/>
    <w:rsid w:val="00943D03"/>
    <w:rsid w:val="00B56A9F"/>
    <w:rsid w:val="00C30F5E"/>
    <w:rsid w:val="00C753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9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101D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101D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Без интервала Знак"/>
    <w:link w:val="a3"/>
    <w:locked/>
    <w:rsid w:val="00101DA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101DA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7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75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Амыр</dc:creator>
  <cp:lastModifiedBy>Мендур-Соккон</cp:lastModifiedBy>
  <cp:revision>2</cp:revision>
  <cp:lastPrinted>2024-10-28T01:51:00Z</cp:lastPrinted>
  <dcterms:created xsi:type="dcterms:W3CDTF">2024-10-28T01:51:00Z</dcterms:created>
  <dcterms:modified xsi:type="dcterms:W3CDTF">2024-10-28T01:51:00Z</dcterms:modified>
</cp:coreProperties>
</file>