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D27F38" w:rsidTr="00F42532">
        <w:trPr>
          <w:trHeight w:val="2335"/>
        </w:trPr>
        <w:tc>
          <w:tcPr>
            <w:tcW w:w="3402" w:type="dxa"/>
          </w:tcPr>
          <w:p w:rsidR="00D27F38" w:rsidRDefault="00D27F38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D27F38" w:rsidRPr="00AD4C8B" w:rsidRDefault="00D27F38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D27F38" w:rsidRPr="00D06A0B" w:rsidRDefault="00D27F38" w:rsidP="00F42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D27F38" w:rsidRDefault="00D27F38" w:rsidP="00F42532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30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D27F38" w:rsidRDefault="00D27F38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D27F38" w:rsidRDefault="00D27F38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D27F38" w:rsidRDefault="00D27F38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D27F38" w:rsidRDefault="00D27F38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D27F38" w:rsidRPr="00F1469C" w:rsidRDefault="00D27F38" w:rsidP="00D27F38">
      <w:pPr>
        <w:rPr>
          <w:sz w:val="24"/>
          <w:szCs w:val="24"/>
        </w:rPr>
      </w:pPr>
      <w:r>
        <w:rPr>
          <w:sz w:val="24"/>
          <w:szCs w:val="24"/>
        </w:rPr>
        <w:t>07 августа  2023 г. № 4</w:t>
      </w:r>
      <w:r w:rsidRPr="0089524F">
        <w:rPr>
          <w:sz w:val="24"/>
          <w:szCs w:val="24"/>
        </w:rPr>
        <w:t>.</w:t>
      </w:r>
    </w:p>
    <w:p w:rsidR="00D27F38" w:rsidRPr="0089524F" w:rsidRDefault="00D27F38" w:rsidP="00D27F38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D27F38" w:rsidRPr="0089524F" w:rsidRDefault="00D27F38" w:rsidP="00D27F38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D27F38" w:rsidRPr="0089524F" w:rsidRDefault="00D27F38" w:rsidP="00D27F38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D27F38" w:rsidRPr="00864DA7" w:rsidRDefault="00D27F38" w:rsidP="00D27F38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27.03.2023 г. № 4 </w:t>
      </w:r>
      <w:r w:rsidRPr="00696375">
        <w:rPr>
          <w:rFonts w:ascii="Times New Roman" w:hAnsi="Times New Roman" w:cs="Times New Roman"/>
          <w:sz w:val="28"/>
          <w:szCs w:val="28"/>
        </w:rPr>
        <w:t xml:space="preserve">«Об утверждении Программы профилактики рисков причинения вреда (ущерба) охраняемым законом ценностям на 2023 </w:t>
      </w:r>
      <w:r>
        <w:rPr>
          <w:rFonts w:ascii="Times New Roman" w:hAnsi="Times New Roman" w:cs="Times New Roman"/>
          <w:sz w:val="28"/>
          <w:szCs w:val="28"/>
        </w:rPr>
        <w:t xml:space="preserve">год при осуществлении муниципального контроля в сфере благоустройства на территории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696375">
        <w:rPr>
          <w:rFonts w:ascii="Times New Roman" w:hAnsi="Times New Roman" w:cs="Times New Roman"/>
          <w:sz w:val="28"/>
          <w:szCs w:val="28"/>
        </w:rPr>
        <w:t>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637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96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637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proofErr w:type="gramEnd"/>
      <w:r w:rsidRPr="00696375">
        <w:rPr>
          <w:rFonts w:ascii="Times New Roman" w:hAnsi="Times New Roman" w:cs="Times New Roman"/>
          <w:sz w:val="28"/>
          <w:szCs w:val="28"/>
        </w:rPr>
        <w:t xml:space="preserve"> района  Республики Алтай» </w:t>
      </w:r>
    </w:p>
    <w:p w:rsidR="00D27F38" w:rsidRPr="0089524F" w:rsidRDefault="00D27F38" w:rsidP="00D27F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D27F38" w:rsidRPr="0089524F" w:rsidRDefault="00D27F38" w:rsidP="00D27F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F38" w:rsidRDefault="00D27F38" w:rsidP="00D27F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F38" w:rsidRDefault="00D27F38" w:rsidP="00D27F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7F38" w:rsidRDefault="00D27F38" w:rsidP="00D27F38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761E31" w:rsidRDefault="003372E1" w:rsidP="00761E31"/>
    <w:sectPr w:rsidR="003372E1" w:rsidRPr="00761E3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257AD"/>
    <w:rsid w:val="001705BD"/>
    <w:rsid w:val="001C565B"/>
    <w:rsid w:val="00261A39"/>
    <w:rsid w:val="003372E1"/>
    <w:rsid w:val="0037083A"/>
    <w:rsid w:val="005D4DAF"/>
    <w:rsid w:val="00761E31"/>
    <w:rsid w:val="00AF1F93"/>
    <w:rsid w:val="00D2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2023-08-08T12:11:00Z</dcterms:created>
  <dcterms:modified xsi:type="dcterms:W3CDTF">2023-08-08T12:27:00Z</dcterms:modified>
</cp:coreProperties>
</file>